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CE7FB" w14:textId="77777777" w:rsidR="00823EE6" w:rsidRDefault="00823EE6" w:rsidP="00823EE6">
      <w:pPr>
        <w:rPr>
          <w:b/>
          <w:bCs/>
          <w:sz w:val="28"/>
          <w:szCs w:val="28"/>
        </w:rPr>
      </w:pPr>
      <w:r>
        <w:rPr>
          <w:rFonts w:asciiTheme="majorHAnsi" w:hAnsiTheme="majorHAnsi"/>
          <w:b/>
          <w:noProof/>
          <w:color w:val="000000" w:themeColor="text1"/>
          <w:sz w:val="28"/>
          <w:szCs w:val="28"/>
          <w:lang w:val="en-US"/>
        </w:rPr>
        <w:drawing>
          <wp:inline distT="0" distB="0" distL="0" distR="0" wp14:anchorId="60C27217" wp14:editId="1E9FCA34">
            <wp:extent cx="1597206" cy="1206500"/>
            <wp:effectExtent l="0" t="0" r="0" b="0"/>
            <wp:docPr id="2" name="Afbeelding 2" descr="Macintosh HD:Users:Sterdent:Dropbox:sterdent:ontwerp logo:sterdent_de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rdent:Dropbox:sterdent:ontwerp logo:sterdent_def.pdf"/>
                    <pic:cNvPicPr>
                      <a:picLocks noChangeAspect="1" noChangeArrowheads="1"/>
                    </pic:cNvPicPr>
                  </pic:nvPicPr>
                  <pic:blipFill rotWithShape="1">
                    <a:blip r:embed="rId6">
                      <a:extLst>
                        <a:ext uri="{28A0092B-C50C-407E-A947-70E740481C1C}">
                          <a14:useLocalDpi xmlns:a14="http://schemas.microsoft.com/office/drawing/2010/main" val="0"/>
                        </a:ext>
                      </a:extLst>
                    </a:blip>
                    <a:srcRect t="15879" b="30233"/>
                    <a:stretch/>
                  </pic:blipFill>
                  <pic:spPr bwMode="auto">
                    <a:xfrm>
                      <a:off x="0" y="0"/>
                      <a:ext cx="1598441" cy="1207433"/>
                    </a:xfrm>
                    <a:prstGeom prst="rect">
                      <a:avLst/>
                    </a:prstGeom>
                    <a:noFill/>
                    <a:ln>
                      <a:noFill/>
                    </a:ln>
                    <a:extLst>
                      <a:ext uri="{53640926-AAD7-44d8-BBD7-CCE9431645EC}">
                        <a14:shadowObscured xmlns:a14="http://schemas.microsoft.com/office/drawing/2010/main"/>
                      </a:ext>
                    </a:extLst>
                  </pic:spPr>
                </pic:pic>
              </a:graphicData>
            </a:graphic>
          </wp:inline>
        </w:drawing>
      </w:r>
    </w:p>
    <w:p w14:paraId="3853BF31" w14:textId="407C35E4" w:rsidR="00F14D46" w:rsidRPr="00823EE6" w:rsidRDefault="00823EE6" w:rsidP="00823EE6">
      <w:pPr>
        <w:spacing w:line="240" w:lineRule="auto"/>
        <w:jc w:val="center"/>
        <w:rPr>
          <w:b/>
          <w:bCs/>
          <w:sz w:val="28"/>
          <w:szCs w:val="28"/>
        </w:rPr>
      </w:pPr>
      <w:r w:rsidRPr="00823EE6">
        <w:rPr>
          <w:b/>
          <w:bCs/>
          <w:sz w:val="28"/>
          <w:szCs w:val="28"/>
        </w:rPr>
        <w:t>INFORMATIONS POUR LE PATIENT.</w:t>
      </w:r>
    </w:p>
    <w:p w14:paraId="7D5D4214" w14:textId="35DAF575" w:rsidR="00F14D46" w:rsidRPr="00823EE6" w:rsidRDefault="00F14D46" w:rsidP="00823EE6">
      <w:pPr>
        <w:spacing w:line="240" w:lineRule="auto"/>
        <w:rPr>
          <w:sz w:val="24"/>
          <w:szCs w:val="24"/>
        </w:rPr>
      </w:pPr>
      <w:r w:rsidRPr="00823EE6">
        <w:rPr>
          <w:sz w:val="24"/>
          <w:szCs w:val="24"/>
        </w:rPr>
        <w:t>Prochainement vous avez un rendez-vous avec le Cabinet dentaire STERDENT</w:t>
      </w:r>
      <w:r w:rsidR="002B556A" w:rsidRPr="00823EE6">
        <w:rPr>
          <w:sz w:val="24"/>
          <w:szCs w:val="24"/>
        </w:rPr>
        <w:t>. Suite au Corona-virus qui circule dans notre pays le traitement se</w:t>
      </w:r>
      <w:r w:rsidR="002C1EF6" w:rsidRPr="00823EE6">
        <w:rPr>
          <w:sz w:val="24"/>
          <w:szCs w:val="24"/>
        </w:rPr>
        <w:t>ra un peu différent  qu</w:t>
      </w:r>
      <w:r w:rsidR="00CB6DB5" w:rsidRPr="00823EE6">
        <w:rPr>
          <w:sz w:val="24"/>
          <w:szCs w:val="24"/>
        </w:rPr>
        <w:t>’ avant</w:t>
      </w:r>
      <w:r w:rsidR="002C1EF6" w:rsidRPr="00823EE6">
        <w:rPr>
          <w:sz w:val="24"/>
          <w:szCs w:val="24"/>
        </w:rPr>
        <w:t xml:space="preserve">. </w:t>
      </w:r>
      <w:r w:rsidR="00CB6DB5" w:rsidRPr="00823EE6">
        <w:rPr>
          <w:sz w:val="24"/>
          <w:szCs w:val="24"/>
        </w:rPr>
        <w:t xml:space="preserve"> </w:t>
      </w:r>
      <w:r w:rsidR="002C1EF6" w:rsidRPr="00823EE6">
        <w:rPr>
          <w:sz w:val="24"/>
          <w:szCs w:val="24"/>
        </w:rPr>
        <w:t>Nous estimons que votre santé – et la notre – est très importante et dès lors nous avons adapté notre méthode de travail po</w:t>
      </w:r>
      <w:r w:rsidR="00F56653" w:rsidRPr="00823EE6">
        <w:rPr>
          <w:sz w:val="24"/>
          <w:szCs w:val="24"/>
        </w:rPr>
        <w:t>u</w:t>
      </w:r>
      <w:r w:rsidR="002C1EF6" w:rsidRPr="00823EE6">
        <w:rPr>
          <w:sz w:val="24"/>
          <w:szCs w:val="24"/>
        </w:rPr>
        <w:t>rque le traitement se déroule dans les conditio</w:t>
      </w:r>
      <w:r w:rsidR="00F56653" w:rsidRPr="00823EE6">
        <w:rPr>
          <w:sz w:val="24"/>
          <w:szCs w:val="24"/>
        </w:rPr>
        <w:t>ns les plus favorables. Voici comment nous procédons à partir de maintenant:</w:t>
      </w:r>
    </w:p>
    <w:p w14:paraId="062269FD" w14:textId="7148C4B5" w:rsidR="00F56653" w:rsidRPr="00823EE6" w:rsidRDefault="00F56653" w:rsidP="00823EE6">
      <w:pPr>
        <w:spacing w:line="240" w:lineRule="auto"/>
        <w:rPr>
          <w:sz w:val="24"/>
          <w:szCs w:val="24"/>
        </w:rPr>
      </w:pPr>
    </w:p>
    <w:p w14:paraId="0FAF3DA2" w14:textId="782C3E05" w:rsidR="00F56653" w:rsidRPr="00823EE6" w:rsidRDefault="00F56653" w:rsidP="00823EE6">
      <w:pPr>
        <w:spacing w:line="240" w:lineRule="auto"/>
        <w:rPr>
          <w:bCs/>
          <w:i/>
          <w:iCs/>
          <w:sz w:val="24"/>
          <w:szCs w:val="24"/>
          <w:u w:val="single"/>
        </w:rPr>
      </w:pPr>
      <w:r w:rsidRPr="00823EE6">
        <w:rPr>
          <w:bCs/>
          <w:i/>
          <w:iCs/>
          <w:sz w:val="24"/>
          <w:szCs w:val="24"/>
          <w:u w:val="single"/>
        </w:rPr>
        <w:t>Veuillez lire ceci attentivement avant de vous rendre à notre cabinet dentaite</w:t>
      </w:r>
    </w:p>
    <w:p w14:paraId="2CCC124B" w14:textId="5D940E47" w:rsidR="00F14D46" w:rsidRPr="00823EE6" w:rsidRDefault="00F14D46" w:rsidP="00823EE6">
      <w:pPr>
        <w:spacing w:line="240" w:lineRule="auto"/>
        <w:rPr>
          <w:sz w:val="24"/>
          <w:szCs w:val="24"/>
        </w:rPr>
      </w:pPr>
    </w:p>
    <w:p w14:paraId="136A2768" w14:textId="0DFD5FDC" w:rsidR="00F56653" w:rsidRDefault="00823EE6" w:rsidP="00823EE6">
      <w:pPr>
        <w:spacing w:line="240" w:lineRule="auto"/>
        <w:rPr>
          <w:sz w:val="24"/>
          <w:szCs w:val="24"/>
          <w:u w:val="single"/>
        </w:rPr>
      </w:pPr>
      <w:r w:rsidRPr="00823EE6">
        <w:rPr>
          <w:b/>
          <w:bCs/>
          <w:sz w:val="24"/>
          <w:szCs w:val="24"/>
          <w:u w:val="single"/>
        </w:rPr>
        <w:t>AVANT LE TRAITEMENT</w:t>
      </w:r>
      <w:r w:rsidRPr="00823EE6">
        <w:rPr>
          <w:sz w:val="24"/>
          <w:szCs w:val="24"/>
          <w:u w:val="single"/>
        </w:rPr>
        <w:t>:</w:t>
      </w:r>
    </w:p>
    <w:p w14:paraId="151A4D97" w14:textId="77777777" w:rsidR="00823EE6" w:rsidRPr="00823EE6" w:rsidRDefault="00823EE6" w:rsidP="00823EE6">
      <w:pPr>
        <w:spacing w:line="240" w:lineRule="auto"/>
        <w:rPr>
          <w:sz w:val="24"/>
          <w:szCs w:val="24"/>
          <w:u w:val="single"/>
        </w:rPr>
      </w:pPr>
    </w:p>
    <w:p w14:paraId="60E050E9" w14:textId="3F9BB4BB" w:rsidR="00F56653" w:rsidRPr="00823EE6" w:rsidRDefault="00F56653" w:rsidP="00823EE6">
      <w:pPr>
        <w:pStyle w:val="Lijstalinea"/>
        <w:numPr>
          <w:ilvl w:val="0"/>
          <w:numId w:val="2"/>
        </w:numPr>
        <w:spacing w:line="240" w:lineRule="auto"/>
        <w:rPr>
          <w:sz w:val="24"/>
          <w:szCs w:val="24"/>
        </w:rPr>
      </w:pPr>
      <w:r w:rsidRPr="00823EE6">
        <w:rPr>
          <w:sz w:val="24"/>
          <w:szCs w:val="24"/>
        </w:rPr>
        <w:t xml:space="preserve">Vous venez seul(e) où si cela s’avère nécessaire, avec 1 accompagnateur/trice au cabinet et vous attendez </w:t>
      </w:r>
      <w:r w:rsidR="00FE2067" w:rsidRPr="00823EE6">
        <w:rPr>
          <w:sz w:val="24"/>
          <w:szCs w:val="24"/>
        </w:rPr>
        <w:t>au</w:t>
      </w:r>
      <w:r w:rsidR="00823EE6">
        <w:rPr>
          <w:sz w:val="24"/>
          <w:szCs w:val="24"/>
        </w:rPr>
        <w:t xml:space="preserve"> </w:t>
      </w:r>
      <w:r w:rsidRPr="00823EE6">
        <w:rPr>
          <w:sz w:val="24"/>
          <w:szCs w:val="24"/>
        </w:rPr>
        <w:t xml:space="preserve">parking cinq minutes avant le début du traitement. </w:t>
      </w:r>
    </w:p>
    <w:p w14:paraId="3FC0B75E" w14:textId="537147E5" w:rsidR="00D363FE" w:rsidRDefault="00F56653" w:rsidP="00823EE6">
      <w:pPr>
        <w:pStyle w:val="Lijstalinea"/>
        <w:numPr>
          <w:ilvl w:val="0"/>
          <w:numId w:val="2"/>
        </w:numPr>
        <w:spacing w:line="240" w:lineRule="auto"/>
        <w:rPr>
          <w:sz w:val="24"/>
          <w:szCs w:val="24"/>
        </w:rPr>
      </w:pPr>
      <w:r w:rsidRPr="00823EE6">
        <w:rPr>
          <w:sz w:val="24"/>
          <w:szCs w:val="24"/>
        </w:rPr>
        <w:t xml:space="preserve">Lors de votre arrivée vous nous contactez par téléphone pour confirmer votre présence. </w:t>
      </w:r>
      <w:r w:rsidR="00D363FE" w:rsidRPr="00823EE6">
        <w:rPr>
          <w:sz w:val="24"/>
          <w:szCs w:val="24"/>
        </w:rPr>
        <w:t xml:space="preserve"> Vous restez dans votre voiture en vous ne rentrez pas avant que l’assistante ne vous donne la permission. Cette permission se fera par un code couleurs qui diffère selon le dentiste:</w:t>
      </w:r>
    </w:p>
    <w:p w14:paraId="3F40D2D4" w14:textId="77777777" w:rsidR="00823EE6" w:rsidRPr="00823EE6" w:rsidRDefault="00823EE6" w:rsidP="00823EE6">
      <w:pPr>
        <w:pStyle w:val="Lijstalinea"/>
        <w:spacing w:line="240" w:lineRule="auto"/>
        <w:rPr>
          <w:sz w:val="24"/>
          <w:szCs w:val="24"/>
        </w:rPr>
      </w:pPr>
    </w:p>
    <w:p w14:paraId="6A7FA468" w14:textId="64EF3907" w:rsidR="00F56653" w:rsidRPr="00823EE6" w:rsidRDefault="00082AEA" w:rsidP="00823EE6">
      <w:pPr>
        <w:pStyle w:val="Lijstalinea"/>
        <w:numPr>
          <w:ilvl w:val="0"/>
          <w:numId w:val="3"/>
        </w:numPr>
        <w:spacing w:line="240" w:lineRule="auto"/>
        <w:rPr>
          <w:sz w:val="24"/>
          <w:szCs w:val="24"/>
        </w:rPr>
      </w:pPr>
      <w:r w:rsidRPr="00823EE6">
        <w:rPr>
          <w:sz w:val="24"/>
          <w:szCs w:val="24"/>
        </w:rPr>
        <w:t>L’</w:t>
      </w:r>
      <w:r w:rsidR="00D363FE" w:rsidRPr="00823EE6">
        <w:rPr>
          <w:sz w:val="24"/>
          <w:szCs w:val="24"/>
        </w:rPr>
        <w:t>ORANGE pour le dentiste Jente Van Ongeval</w:t>
      </w:r>
      <w:r w:rsidR="00823EE6">
        <w:rPr>
          <w:sz w:val="24"/>
          <w:szCs w:val="24"/>
        </w:rPr>
        <w:t>.</w:t>
      </w:r>
      <w:r w:rsidR="00D363FE" w:rsidRPr="00823EE6">
        <w:rPr>
          <w:sz w:val="24"/>
          <w:szCs w:val="24"/>
        </w:rPr>
        <w:t xml:space="preserve"> </w:t>
      </w:r>
    </w:p>
    <w:p w14:paraId="113D9637" w14:textId="486BB8AE" w:rsidR="00D363FE" w:rsidRPr="00823EE6" w:rsidRDefault="00082AEA" w:rsidP="00823EE6">
      <w:pPr>
        <w:pStyle w:val="Lijstalinea"/>
        <w:numPr>
          <w:ilvl w:val="0"/>
          <w:numId w:val="3"/>
        </w:numPr>
        <w:spacing w:line="240" w:lineRule="auto"/>
        <w:rPr>
          <w:sz w:val="24"/>
          <w:szCs w:val="24"/>
        </w:rPr>
      </w:pPr>
      <w:r w:rsidRPr="00823EE6">
        <w:rPr>
          <w:sz w:val="24"/>
          <w:szCs w:val="24"/>
        </w:rPr>
        <w:t xml:space="preserve">LE </w:t>
      </w:r>
      <w:r w:rsidR="00D363FE" w:rsidRPr="00823EE6">
        <w:rPr>
          <w:sz w:val="24"/>
          <w:szCs w:val="24"/>
        </w:rPr>
        <w:t>BLEU pour le dentiste Pierre Vanderelst</w:t>
      </w:r>
      <w:r w:rsidR="00823EE6">
        <w:rPr>
          <w:sz w:val="24"/>
          <w:szCs w:val="24"/>
        </w:rPr>
        <w:t>.</w:t>
      </w:r>
    </w:p>
    <w:p w14:paraId="7E60E0E3" w14:textId="6798BDB4" w:rsidR="00D363FE" w:rsidRPr="00823EE6" w:rsidRDefault="00082AEA" w:rsidP="00823EE6">
      <w:pPr>
        <w:pStyle w:val="Lijstalinea"/>
        <w:numPr>
          <w:ilvl w:val="0"/>
          <w:numId w:val="3"/>
        </w:numPr>
        <w:spacing w:line="240" w:lineRule="auto"/>
        <w:rPr>
          <w:sz w:val="24"/>
          <w:szCs w:val="24"/>
        </w:rPr>
      </w:pPr>
      <w:r w:rsidRPr="00823EE6">
        <w:rPr>
          <w:sz w:val="24"/>
          <w:szCs w:val="24"/>
        </w:rPr>
        <w:t xml:space="preserve">LE </w:t>
      </w:r>
      <w:r w:rsidR="00D363FE" w:rsidRPr="00823EE6">
        <w:rPr>
          <w:sz w:val="24"/>
          <w:szCs w:val="24"/>
        </w:rPr>
        <w:t xml:space="preserve">POURPRE pour la dentiste </w:t>
      </w:r>
      <w:r w:rsidRPr="00823EE6">
        <w:rPr>
          <w:sz w:val="24"/>
          <w:szCs w:val="24"/>
        </w:rPr>
        <w:t>Annelien Dillen</w:t>
      </w:r>
      <w:r w:rsidR="00823EE6">
        <w:rPr>
          <w:sz w:val="24"/>
          <w:szCs w:val="24"/>
        </w:rPr>
        <w:t>.</w:t>
      </w:r>
    </w:p>
    <w:p w14:paraId="7DD42189" w14:textId="4C26A9E3" w:rsidR="00FE2067" w:rsidRPr="00823EE6" w:rsidRDefault="00082AEA" w:rsidP="00823EE6">
      <w:pPr>
        <w:pStyle w:val="Lijstalinea"/>
        <w:numPr>
          <w:ilvl w:val="0"/>
          <w:numId w:val="3"/>
        </w:numPr>
        <w:spacing w:line="240" w:lineRule="auto"/>
        <w:rPr>
          <w:sz w:val="24"/>
          <w:szCs w:val="24"/>
        </w:rPr>
      </w:pPr>
      <w:r w:rsidRPr="00823EE6">
        <w:rPr>
          <w:sz w:val="24"/>
          <w:szCs w:val="24"/>
        </w:rPr>
        <w:t>LE ROSE pour la dentiste An Degreef</w:t>
      </w:r>
      <w:r w:rsidR="00823EE6">
        <w:rPr>
          <w:sz w:val="24"/>
          <w:szCs w:val="24"/>
        </w:rPr>
        <w:t>.</w:t>
      </w:r>
      <w:bookmarkStart w:id="0" w:name="_GoBack"/>
      <w:bookmarkEnd w:id="0"/>
    </w:p>
    <w:p w14:paraId="6942ED6F" w14:textId="479BA3C6" w:rsidR="00FE2067" w:rsidRPr="00823EE6" w:rsidRDefault="00FE2067" w:rsidP="00823EE6">
      <w:pPr>
        <w:pStyle w:val="Lijstalinea"/>
        <w:spacing w:line="240" w:lineRule="auto"/>
        <w:rPr>
          <w:sz w:val="24"/>
          <w:szCs w:val="24"/>
        </w:rPr>
      </w:pPr>
    </w:p>
    <w:p w14:paraId="2257F8C5" w14:textId="07AB2741" w:rsidR="00A52AF6" w:rsidRPr="00823EE6" w:rsidRDefault="00FE2067" w:rsidP="00823EE6">
      <w:pPr>
        <w:pStyle w:val="Lijstalinea"/>
        <w:numPr>
          <w:ilvl w:val="0"/>
          <w:numId w:val="4"/>
        </w:numPr>
        <w:spacing w:line="240" w:lineRule="auto"/>
        <w:rPr>
          <w:sz w:val="24"/>
          <w:szCs w:val="24"/>
        </w:rPr>
      </w:pPr>
      <w:r w:rsidRPr="00823EE6">
        <w:rPr>
          <w:sz w:val="24"/>
          <w:szCs w:val="24"/>
        </w:rPr>
        <w:t>Lorsque l’assistante affiche la couleur de votre dentiste traitant  vous pouvez entrer et monter. °</w:t>
      </w:r>
      <w:r w:rsidR="00CB6DB5" w:rsidRPr="00823EE6">
        <w:rPr>
          <w:sz w:val="24"/>
          <w:szCs w:val="24"/>
        </w:rPr>
        <w:t xml:space="preserve"> °</w:t>
      </w:r>
      <w:r w:rsidRPr="00823EE6">
        <w:rPr>
          <w:sz w:val="24"/>
          <w:szCs w:val="24"/>
        </w:rPr>
        <w:t xml:space="preserve">Dans le hall d’entrée </w:t>
      </w:r>
      <w:r w:rsidR="00F56736" w:rsidRPr="00823EE6">
        <w:rPr>
          <w:sz w:val="24"/>
          <w:szCs w:val="24"/>
        </w:rPr>
        <w:t xml:space="preserve">il y a un gel désinfectant. Vous vous en servez pour vous désinfecter les mains. ° Vous trouverez également des gants de différentes tailles. Vous en prenez une paire et vous les mettez immédiatement. ( </w:t>
      </w:r>
      <w:r w:rsidR="00A52AF6" w:rsidRPr="00823EE6">
        <w:rPr>
          <w:sz w:val="24"/>
          <w:szCs w:val="24"/>
        </w:rPr>
        <w:t>C</w:t>
      </w:r>
      <w:r w:rsidR="00F56736" w:rsidRPr="00823EE6">
        <w:rPr>
          <w:sz w:val="24"/>
          <w:szCs w:val="24"/>
        </w:rPr>
        <w:t>es gants</w:t>
      </w:r>
      <w:r w:rsidR="00CB6DB5" w:rsidRPr="00823EE6">
        <w:rPr>
          <w:sz w:val="24"/>
          <w:szCs w:val="24"/>
        </w:rPr>
        <w:t xml:space="preserve"> sont mis </w:t>
      </w:r>
      <w:r w:rsidR="00F56736" w:rsidRPr="00823EE6">
        <w:rPr>
          <w:sz w:val="24"/>
          <w:szCs w:val="24"/>
        </w:rPr>
        <w:t xml:space="preserve"> à votre disposition</w:t>
      </w:r>
      <w:r w:rsidR="00A52AF6" w:rsidRPr="00823EE6">
        <w:rPr>
          <w:sz w:val="24"/>
          <w:szCs w:val="24"/>
        </w:rPr>
        <w:t xml:space="preserve"> par nos soins </w:t>
      </w:r>
    </w:p>
    <w:p w14:paraId="4973D94D" w14:textId="48B6A801" w:rsidR="00F56736" w:rsidRPr="00823EE6" w:rsidRDefault="00F56736" w:rsidP="00823EE6">
      <w:pPr>
        <w:spacing w:line="240" w:lineRule="auto"/>
        <w:rPr>
          <w:sz w:val="24"/>
          <w:szCs w:val="24"/>
        </w:rPr>
      </w:pPr>
      <w:r w:rsidRPr="00823EE6">
        <w:rPr>
          <w:sz w:val="24"/>
          <w:szCs w:val="24"/>
        </w:rPr>
        <w:t xml:space="preserve">: soyez correct et ne prenez qu’une seule paire). </w:t>
      </w:r>
    </w:p>
    <w:p w14:paraId="53C599A6" w14:textId="78F46697" w:rsidR="00F56736" w:rsidRPr="00823EE6" w:rsidRDefault="00F56736" w:rsidP="00823EE6">
      <w:pPr>
        <w:spacing w:line="240" w:lineRule="auto"/>
        <w:rPr>
          <w:sz w:val="24"/>
          <w:szCs w:val="24"/>
        </w:rPr>
      </w:pPr>
      <w:r w:rsidRPr="00823EE6">
        <w:rPr>
          <w:sz w:val="24"/>
          <w:szCs w:val="24"/>
        </w:rPr>
        <w:t xml:space="preserve">° </w:t>
      </w:r>
      <w:r w:rsidR="00A52AF6" w:rsidRPr="00823EE6">
        <w:rPr>
          <w:sz w:val="24"/>
          <w:szCs w:val="24"/>
        </w:rPr>
        <w:t>Vous montez avec l’ascenseur, vous n</w:t>
      </w:r>
      <w:r w:rsidR="00CB6DB5" w:rsidRPr="00823EE6">
        <w:rPr>
          <w:sz w:val="24"/>
          <w:szCs w:val="24"/>
        </w:rPr>
        <w:t xml:space="preserve">’enpruntez </w:t>
      </w:r>
      <w:r w:rsidR="00A52AF6" w:rsidRPr="00823EE6">
        <w:rPr>
          <w:sz w:val="24"/>
          <w:szCs w:val="24"/>
        </w:rPr>
        <w:t xml:space="preserve"> pas les escaliers. Si l’ascenseur est occupé, patientez quelques instants.</w:t>
      </w:r>
    </w:p>
    <w:p w14:paraId="530BACB5" w14:textId="235C3346" w:rsidR="00A52AF6" w:rsidRPr="00823EE6" w:rsidRDefault="00A52AF6" w:rsidP="00823EE6">
      <w:pPr>
        <w:spacing w:line="240" w:lineRule="auto"/>
        <w:rPr>
          <w:sz w:val="24"/>
          <w:szCs w:val="24"/>
        </w:rPr>
      </w:pPr>
      <w:r w:rsidRPr="00823EE6">
        <w:rPr>
          <w:sz w:val="24"/>
          <w:szCs w:val="24"/>
        </w:rPr>
        <w:t xml:space="preserve">° Lorsque vous arrivez au second étage, vous serez directement </w:t>
      </w:r>
      <w:r w:rsidR="00CB6DB5" w:rsidRPr="00823EE6">
        <w:rPr>
          <w:sz w:val="24"/>
          <w:szCs w:val="24"/>
        </w:rPr>
        <w:t>guidé</w:t>
      </w:r>
      <w:r w:rsidRPr="00823EE6">
        <w:rPr>
          <w:sz w:val="24"/>
          <w:szCs w:val="24"/>
        </w:rPr>
        <w:t xml:space="preserve"> au bon cabinet.  Essayez de toucher le moindre possible. </w:t>
      </w:r>
    </w:p>
    <w:p w14:paraId="31242C3A" w14:textId="03DDF90A" w:rsidR="00A52AF6" w:rsidRPr="00823EE6" w:rsidRDefault="00A52AF6" w:rsidP="00823EE6">
      <w:pPr>
        <w:spacing w:line="240" w:lineRule="auto"/>
        <w:rPr>
          <w:b/>
          <w:bCs/>
          <w:sz w:val="24"/>
          <w:szCs w:val="24"/>
        </w:rPr>
      </w:pPr>
      <w:r w:rsidRPr="00823EE6">
        <w:rPr>
          <w:b/>
          <w:bCs/>
          <w:sz w:val="24"/>
          <w:szCs w:val="24"/>
        </w:rPr>
        <w:t>Le traitement</w:t>
      </w:r>
    </w:p>
    <w:p w14:paraId="75A79A65" w14:textId="23D41085" w:rsidR="00A52AF6" w:rsidRPr="00823EE6" w:rsidRDefault="00A52AF6" w:rsidP="00823EE6">
      <w:pPr>
        <w:spacing w:line="240" w:lineRule="auto"/>
        <w:rPr>
          <w:sz w:val="24"/>
          <w:szCs w:val="24"/>
        </w:rPr>
      </w:pPr>
      <w:r w:rsidRPr="00823EE6">
        <w:rPr>
          <w:sz w:val="24"/>
          <w:szCs w:val="24"/>
        </w:rPr>
        <w:lastRenderedPageBreak/>
        <w:t xml:space="preserve">° Vous vous installez dans le fauteuil dentaire </w:t>
      </w:r>
      <w:r w:rsidR="00230BE3" w:rsidRPr="00823EE6">
        <w:rPr>
          <w:sz w:val="24"/>
          <w:szCs w:val="24"/>
        </w:rPr>
        <w:t xml:space="preserve">et vous vous rincez la bouche avec de l’eau oxygénée pendant au moins une minute. </w:t>
      </w:r>
    </w:p>
    <w:p w14:paraId="198A752B" w14:textId="78A6FCC4" w:rsidR="00230BE3" w:rsidRPr="00823EE6" w:rsidRDefault="00230BE3" w:rsidP="00823EE6">
      <w:pPr>
        <w:spacing w:line="240" w:lineRule="auto"/>
        <w:rPr>
          <w:sz w:val="24"/>
          <w:szCs w:val="24"/>
        </w:rPr>
      </w:pPr>
      <w:r w:rsidRPr="00823EE6">
        <w:rPr>
          <w:sz w:val="24"/>
          <w:szCs w:val="24"/>
        </w:rPr>
        <w:t xml:space="preserve">° Maintenant les conditions sont favorables pour commercer le traitement. </w:t>
      </w:r>
    </w:p>
    <w:p w14:paraId="393BE856" w14:textId="33529AA0" w:rsidR="00230BE3" w:rsidRPr="00823EE6" w:rsidRDefault="00230BE3" w:rsidP="00823EE6">
      <w:pPr>
        <w:spacing w:line="240" w:lineRule="auto"/>
        <w:rPr>
          <w:b/>
          <w:bCs/>
          <w:sz w:val="24"/>
          <w:szCs w:val="24"/>
        </w:rPr>
      </w:pPr>
      <w:r w:rsidRPr="00823EE6">
        <w:rPr>
          <w:b/>
          <w:bCs/>
          <w:sz w:val="24"/>
          <w:szCs w:val="24"/>
        </w:rPr>
        <w:t>Après le traitement</w:t>
      </w:r>
    </w:p>
    <w:p w14:paraId="0302C24C" w14:textId="187F7F42" w:rsidR="00230BE3" w:rsidRPr="00823EE6" w:rsidRDefault="00230BE3" w:rsidP="00823EE6">
      <w:pPr>
        <w:spacing w:line="240" w:lineRule="auto"/>
        <w:rPr>
          <w:sz w:val="24"/>
          <w:szCs w:val="24"/>
        </w:rPr>
      </w:pPr>
      <w:r w:rsidRPr="00823EE6">
        <w:rPr>
          <w:sz w:val="24"/>
          <w:szCs w:val="24"/>
        </w:rPr>
        <w:t xml:space="preserve">° Après le traitement vous vous présentez au guichet </w:t>
      </w:r>
    </w:p>
    <w:p w14:paraId="6E41C251" w14:textId="45AD778A" w:rsidR="00230BE3" w:rsidRPr="00823EE6" w:rsidRDefault="00230BE3" w:rsidP="00823EE6">
      <w:pPr>
        <w:spacing w:line="240" w:lineRule="auto"/>
        <w:rPr>
          <w:sz w:val="24"/>
          <w:szCs w:val="24"/>
        </w:rPr>
      </w:pPr>
      <w:r w:rsidRPr="00823EE6">
        <w:rPr>
          <w:sz w:val="24"/>
          <w:szCs w:val="24"/>
        </w:rPr>
        <w:t xml:space="preserve">° Vous règlez  les honoraires par Bancontact et  vous fixez éventuellement  un nouveau rendez-vous. </w:t>
      </w:r>
    </w:p>
    <w:p w14:paraId="2ACFB09E" w14:textId="044B65F2" w:rsidR="00230BE3" w:rsidRPr="00823EE6" w:rsidRDefault="00230BE3" w:rsidP="00823EE6">
      <w:pPr>
        <w:spacing w:line="240" w:lineRule="auto"/>
        <w:rPr>
          <w:sz w:val="24"/>
          <w:szCs w:val="24"/>
        </w:rPr>
      </w:pPr>
      <w:r w:rsidRPr="00823EE6">
        <w:rPr>
          <w:sz w:val="24"/>
          <w:szCs w:val="24"/>
        </w:rPr>
        <w:t xml:space="preserve">° Vous descendez avec l’ascenseur. </w:t>
      </w:r>
    </w:p>
    <w:p w14:paraId="5B92B62D" w14:textId="6747FACE" w:rsidR="00230BE3" w:rsidRPr="00823EE6" w:rsidRDefault="00230BE3" w:rsidP="00823EE6">
      <w:pPr>
        <w:spacing w:line="240" w:lineRule="auto"/>
        <w:rPr>
          <w:sz w:val="24"/>
          <w:szCs w:val="24"/>
        </w:rPr>
      </w:pPr>
      <w:r w:rsidRPr="00823EE6">
        <w:rPr>
          <w:sz w:val="24"/>
          <w:szCs w:val="24"/>
        </w:rPr>
        <w:t>° En sortant, vous enlevez les gants et vous les déposez dans la poubelle prévue a cet effet</w:t>
      </w:r>
      <w:r w:rsidR="00D07920" w:rsidRPr="00823EE6">
        <w:rPr>
          <w:sz w:val="24"/>
          <w:szCs w:val="24"/>
        </w:rPr>
        <w:t xml:space="preserve">. Ne prenez pas d’autres gants à domicile. </w:t>
      </w:r>
    </w:p>
    <w:p w14:paraId="4F6D9EE8" w14:textId="28E0B774" w:rsidR="00D07920" w:rsidRPr="00823EE6" w:rsidRDefault="00D07920" w:rsidP="00823EE6">
      <w:pPr>
        <w:spacing w:line="240" w:lineRule="auto"/>
        <w:rPr>
          <w:sz w:val="24"/>
          <w:szCs w:val="24"/>
        </w:rPr>
      </w:pPr>
      <w:r w:rsidRPr="00823EE6">
        <w:rPr>
          <w:sz w:val="24"/>
          <w:szCs w:val="24"/>
        </w:rPr>
        <w:t>° Lorsque vous rentrez chez vous, i</w:t>
      </w:r>
      <w:r w:rsidR="00CB6DB5" w:rsidRPr="00823EE6">
        <w:rPr>
          <w:sz w:val="24"/>
          <w:szCs w:val="24"/>
        </w:rPr>
        <w:t>l est</w:t>
      </w:r>
      <w:r w:rsidRPr="00823EE6">
        <w:rPr>
          <w:sz w:val="24"/>
          <w:szCs w:val="24"/>
        </w:rPr>
        <w:t xml:space="preserve"> préférable de changer vos vetements et éventuellement vous prenez une douche. </w:t>
      </w:r>
    </w:p>
    <w:p w14:paraId="24EAA166" w14:textId="583E9780" w:rsidR="00D07920" w:rsidRPr="00823EE6" w:rsidRDefault="00D07920" w:rsidP="00823EE6">
      <w:pPr>
        <w:spacing w:line="240" w:lineRule="auto"/>
        <w:rPr>
          <w:sz w:val="24"/>
          <w:szCs w:val="24"/>
        </w:rPr>
      </w:pPr>
    </w:p>
    <w:p w14:paraId="7446F458" w14:textId="2F52C347" w:rsidR="00D07920" w:rsidRPr="00823EE6" w:rsidRDefault="00823EE6" w:rsidP="00823EE6">
      <w:pPr>
        <w:spacing w:line="240" w:lineRule="auto"/>
        <w:rPr>
          <w:sz w:val="24"/>
          <w:szCs w:val="24"/>
        </w:rPr>
      </w:pPr>
      <w:r>
        <w:rPr>
          <w:sz w:val="24"/>
          <w:szCs w:val="24"/>
        </w:rPr>
        <w:t>Nous</w:t>
      </w:r>
      <w:r w:rsidR="00D07920" w:rsidRPr="00823EE6">
        <w:rPr>
          <w:sz w:val="24"/>
          <w:szCs w:val="24"/>
        </w:rPr>
        <w:t xml:space="preserve"> vous remercions de suivre ces consignes minutieusement : elles nous permettent de rester en bonne santé pendant cette période di</w:t>
      </w:r>
      <w:r w:rsidR="009439CE" w:rsidRPr="00823EE6">
        <w:rPr>
          <w:sz w:val="24"/>
          <w:szCs w:val="24"/>
        </w:rPr>
        <w:t>fficile.</w:t>
      </w:r>
    </w:p>
    <w:p w14:paraId="3B8955D1" w14:textId="1EAE0FD7" w:rsidR="00D07920" w:rsidRPr="00823EE6" w:rsidRDefault="00D07920" w:rsidP="00823EE6">
      <w:pPr>
        <w:spacing w:line="240" w:lineRule="auto"/>
        <w:rPr>
          <w:sz w:val="24"/>
          <w:szCs w:val="24"/>
        </w:rPr>
      </w:pPr>
    </w:p>
    <w:p w14:paraId="16A26793" w14:textId="1D97E3A0" w:rsidR="00D07920" w:rsidRPr="00823EE6" w:rsidRDefault="00D07920" w:rsidP="00823EE6">
      <w:pPr>
        <w:spacing w:line="240" w:lineRule="auto"/>
        <w:rPr>
          <w:sz w:val="24"/>
          <w:szCs w:val="24"/>
        </w:rPr>
      </w:pPr>
      <w:r w:rsidRPr="00823EE6">
        <w:rPr>
          <w:sz w:val="24"/>
          <w:szCs w:val="24"/>
        </w:rPr>
        <w:t>Votre dentiste,</w:t>
      </w:r>
    </w:p>
    <w:p w14:paraId="67043C0D" w14:textId="4E5CD0A3" w:rsidR="00D07920" w:rsidRPr="00823EE6" w:rsidRDefault="00D07920" w:rsidP="00823EE6">
      <w:pPr>
        <w:spacing w:line="240" w:lineRule="auto"/>
        <w:rPr>
          <w:sz w:val="24"/>
          <w:szCs w:val="24"/>
        </w:rPr>
      </w:pPr>
      <w:r w:rsidRPr="00823EE6">
        <w:rPr>
          <w:sz w:val="24"/>
          <w:szCs w:val="24"/>
        </w:rPr>
        <w:t>Sterdent</w:t>
      </w:r>
    </w:p>
    <w:p w14:paraId="08155589" w14:textId="77777777" w:rsidR="00FE2067" w:rsidRDefault="00FE2067" w:rsidP="00823EE6">
      <w:pPr>
        <w:pStyle w:val="Lijstalinea"/>
        <w:spacing w:line="240" w:lineRule="auto"/>
      </w:pPr>
    </w:p>
    <w:sectPr w:rsidR="00FE2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F754F"/>
    <w:multiLevelType w:val="hybridMultilevel"/>
    <w:tmpl w:val="77B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44D04"/>
    <w:multiLevelType w:val="hybridMultilevel"/>
    <w:tmpl w:val="03C4F6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E33B5E"/>
    <w:multiLevelType w:val="hybridMultilevel"/>
    <w:tmpl w:val="EE9EB4D8"/>
    <w:lvl w:ilvl="0" w:tplc="583666D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C0D4317"/>
    <w:multiLevelType w:val="hybridMultilevel"/>
    <w:tmpl w:val="307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322"/>
    <w:rsid w:val="00082AEA"/>
    <w:rsid w:val="00230BE3"/>
    <w:rsid w:val="00257BA7"/>
    <w:rsid w:val="002B556A"/>
    <w:rsid w:val="002C1EF6"/>
    <w:rsid w:val="002E7322"/>
    <w:rsid w:val="00823EE6"/>
    <w:rsid w:val="008D6D78"/>
    <w:rsid w:val="009439CE"/>
    <w:rsid w:val="009B12F6"/>
    <w:rsid w:val="00A52AF6"/>
    <w:rsid w:val="00A9739F"/>
    <w:rsid w:val="00CB6DB5"/>
    <w:rsid w:val="00D07920"/>
    <w:rsid w:val="00D363FE"/>
    <w:rsid w:val="00F14D46"/>
    <w:rsid w:val="00F56653"/>
    <w:rsid w:val="00F56736"/>
    <w:rsid w:val="00FE206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9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363FE"/>
    <w:pPr>
      <w:ind w:left="720"/>
      <w:contextualSpacing/>
    </w:pPr>
  </w:style>
  <w:style w:type="paragraph" w:styleId="Ballontekst">
    <w:name w:val="Balloon Text"/>
    <w:basedOn w:val="Normaal"/>
    <w:link w:val="BallontekstTeken"/>
    <w:uiPriority w:val="99"/>
    <w:semiHidden/>
    <w:unhideWhenUsed/>
    <w:rsid w:val="00823EE6"/>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23E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363FE"/>
    <w:pPr>
      <w:ind w:left="720"/>
      <w:contextualSpacing/>
    </w:pPr>
  </w:style>
  <w:style w:type="paragraph" w:styleId="Ballontekst">
    <w:name w:val="Balloon Text"/>
    <w:basedOn w:val="Normaal"/>
    <w:link w:val="BallontekstTeken"/>
    <w:uiPriority w:val="99"/>
    <w:semiHidden/>
    <w:unhideWhenUsed/>
    <w:rsid w:val="00823EE6"/>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23E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415</Words>
  <Characters>2288</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Vanderelst</dc:creator>
  <cp:keywords/>
  <dc:description/>
  <cp:lastModifiedBy>Jente Van Ongeval</cp:lastModifiedBy>
  <cp:revision>3</cp:revision>
  <dcterms:created xsi:type="dcterms:W3CDTF">2020-05-04T16:03:00Z</dcterms:created>
  <dcterms:modified xsi:type="dcterms:W3CDTF">2020-05-05T09:47:00Z</dcterms:modified>
</cp:coreProperties>
</file>