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67871" w14:textId="77777777" w:rsidR="00450D1F" w:rsidRDefault="00450D1F" w:rsidP="00450D1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036CDCBD" wp14:editId="025CEAF2">
            <wp:extent cx="1597206" cy="1206500"/>
            <wp:effectExtent l="0" t="0" r="0" b="0"/>
            <wp:docPr id="2" name="Afbeelding 2" descr="Macintosh HD:Users:Sterdent:Dropbox:sterdent:ontwerp logo:sterdent_def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terdent:Dropbox:sterdent:ontwerp logo:sterdent_def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9" b="30233"/>
                    <a:stretch/>
                  </pic:blipFill>
                  <pic:spPr bwMode="auto">
                    <a:xfrm>
                      <a:off x="0" y="0"/>
                      <a:ext cx="1598441" cy="120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77738" w14:textId="31F75C2D" w:rsidR="00450D1F" w:rsidRPr="00450D1F" w:rsidRDefault="00E905B2" w:rsidP="00450D1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PATIENT </w:t>
      </w:r>
      <w:r w:rsidR="00450D1F" w:rsidRPr="00450D1F">
        <w:rPr>
          <w:rFonts w:asciiTheme="majorHAnsi" w:hAnsiTheme="majorHAnsi"/>
          <w:b/>
          <w:sz w:val="28"/>
          <w:szCs w:val="28"/>
        </w:rPr>
        <w:t xml:space="preserve">INFORMATION </w:t>
      </w:r>
    </w:p>
    <w:p w14:paraId="21E5760A" w14:textId="77777777" w:rsidR="00450D1F" w:rsidRPr="00450D1F" w:rsidRDefault="00450D1F" w:rsidP="00450D1F">
      <w:pPr>
        <w:rPr>
          <w:rFonts w:asciiTheme="majorHAnsi" w:hAnsiTheme="majorHAnsi"/>
        </w:rPr>
      </w:pPr>
    </w:p>
    <w:p w14:paraId="7AEE172D" w14:textId="62A5DDC2" w:rsidR="00450D1F" w:rsidRPr="00450D1F" w:rsidRDefault="00450D1F" w:rsidP="00450D1F">
      <w:pPr>
        <w:rPr>
          <w:rFonts w:asciiTheme="majorHAnsi" w:hAnsiTheme="majorHAnsi"/>
        </w:rPr>
      </w:pPr>
      <w:r w:rsidRPr="00450D1F">
        <w:rPr>
          <w:rFonts w:asciiTheme="majorHAnsi" w:hAnsiTheme="majorHAnsi"/>
        </w:rPr>
        <w:t xml:space="preserve">You have an </w:t>
      </w:r>
      <w:r w:rsidR="00E905B2">
        <w:rPr>
          <w:rFonts w:asciiTheme="majorHAnsi" w:hAnsiTheme="majorHAnsi"/>
        </w:rPr>
        <w:t xml:space="preserve">upcoming </w:t>
      </w:r>
      <w:r w:rsidRPr="00450D1F">
        <w:rPr>
          <w:rFonts w:asciiTheme="majorHAnsi" w:hAnsiTheme="majorHAnsi"/>
        </w:rPr>
        <w:t xml:space="preserve">appointment with Sterdent Dental Practice. Due to the current Covid-19 crisis, treatment will not proceed </w:t>
      </w:r>
      <w:r w:rsidR="00E905B2">
        <w:rPr>
          <w:rFonts w:asciiTheme="majorHAnsi" w:hAnsiTheme="majorHAnsi"/>
        </w:rPr>
        <w:t>in the same way as before</w:t>
      </w:r>
      <w:r w:rsidRPr="00450D1F">
        <w:rPr>
          <w:rFonts w:asciiTheme="majorHAnsi" w:hAnsiTheme="majorHAnsi"/>
        </w:rPr>
        <w:t xml:space="preserve">. We </w:t>
      </w:r>
      <w:r>
        <w:rPr>
          <w:rFonts w:asciiTheme="majorHAnsi" w:hAnsiTheme="majorHAnsi"/>
        </w:rPr>
        <w:t xml:space="preserve">care for </w:t>
      </w:r>
      <w:r w:rsidRPr="00450D1F">
        <w:rPr>
          <w:rFonts w:asciiTheme="majorHAnsi" w:hAnsiTheme="majorHAnsi"/>
        </w:rPr>
        <w:t xml:space="preserve">your health and ours and have adapted our working method to allow treatment to take place under the most optimal conditions. Below you will find information about </w:t>
      </w:r>
      <w:r w:rsidR="00E905B2">
        <w:rPr>
          <w:rFonts w:asciiTheme="majorHAnsi" w:hAnsiTheme="majorHAnsi"/>
        </w:rPr>
        <w:t>what to expect during your treatment</w:t>
      </w:r>
      <w:r w:rsidRPr="00450D1F">
        <w:rPr>
          <w:rFonts w:asciiTheme="majorHAnsi" w:hAnsiTheme="majorHAnsi"/>
        </w:rPr>
        <w:t>.</w:t>
      </w:r>
    </w:p>
    <w:p w14:paraId="1AFC065F" w14:textId="77777777" w:rsidR="00450D1F" w:rsidRPr="00450D1F" w:rsidRDefault="00450D1F" w:rsidP="00450D1F">
      <w:pPr>
        <w:rPr>
          <w:rFonts w:asciiTheme="majorHAnsi" w:hAnsiTheme="majorHAnsi"/>
        </w:rPr>
      </w:pPr>
    </w:p>
    <w:p w14:paraId="518D2913" w14:textId="77777777" w:rsidR="00450D1F" w:rsidRPr="00450D1F" w:rsidRDefault="00450D1F" w:rsidP="00450D1F">
      <w:pPr>
        <w:rPr>
          <w:rFonts w:asciiTheme="majorHAnsi" w:hAnsiTheme="majorHAnsi"/>
          <w:i/>
          <w:u w:val="single"/>
        </w:rPr>
      </w:pPr>
      <w:r w:rsidRPr="00450D1F">
        <w:rPr>
          <w:rFonts w:asciiTheme="majorHAnsi" w:hAnsiTheme="majorHAnsi"/>
          <w:i/>
          <w:u w:val="single"/>
        </w:rPr>
        <w:t>Please read this</w:t>
      </w:r>
      <w:r>
        <w:rPr>
          <w:rFonts w:asciiTheme="majorHAnsi" w:hAnsiTheme="majorHAnsi"/>
          <w:i/>
          <w:u w:val="single"/>
        </w:rPr>
        <w:t xml:space="preserve"> document</w:t>
      </w:r>
      <w:r w:rsidRPr="00450D1F">
        <w:rPr>
          <w:rFonts w:asciiTheme="majorHAnsi" w:hAnsiTheme="majorHAnsi"/>
          <w:i/>
          <w:u w:val="single"/>
        </w:rPr>
        <w:t xml:space="preserve"> carefully before coming to the practice.</w:t>
      </w:r>
    </w:p>
    <w:p w14:paraId="2F6DB171" w14:textId="77777777" w:rsidR="00450D1F" w:rsidRPr="00450D1F" w:rsidRDefault="00450D1F" w:rsidP="00450D1F">
      <w:pPr>
        <w:rPr>
          <w:rFonts w:asciiTheme="majorHAnsi" w:hAnsiTheme="majorHAnsi"/>
        </w:rPr>
      </w:pPr>
    </w:p>
    <w:p w14:paraId="1E3D1957" w14:textId="77777777" w:rsidR="00450D1F" w:rsidRPr="00450D1F" w:rsidRDefault="00450D1F" w:rsidP="00450D1F">
      <w:pPr>
        <w:rPr>
          <w:rFonts w:asciiTheme="majorHAnsi" w:hAnsiTheme="majorHAnsi"/>
        </w:rPr>
      </w:pPr>
    </w:p>
    <w:p w14:paraId="2901D78D" w14:textId="77777777" w:rsidR="00450D1F" w:rsidRPr="00450D1F" w:rsidRDefault="00450D1F" w:rsidP="00450D1F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BE</w:t>
      </w:r>
      <w:r w:rsidRPr="00450D1F">
        <w:rPr>
          <w:rFonts w:asciiTheme="majorHAnsi" w:hAnsiTheme="majorHAnsi"/>
          <w:b/>
          <w:u w:val="single"/>
        </w:rPr>
        <w:t>FOR</w:t>
      </w:r>
      <w:r>
        <w:rPr>
          <w:rFonts w:asciiTheme="majorHAnsi" w:hAnsiTheme="majorHAnsi"/>
          <w:b/>
          <w:u w:val="single"/>
        </w:rPr>
        <w:t>E</w:t>
      </w:r>
      <w:r w:rsidRPr="00450D1F">
        <w:rPr>
          <w:rFonts w:asciiTheme="majorHAnsi" w:hAnsiTheme="majorHAnsi"/>
          <w:b/>
          <w:u w:val="single"/>
        </w:rPr>
        <w:t xml:space="preserve"> TREATMENT:</w:t>
      </w:r>
    </w:p>
    <w:p w14:paraId="46B717DC" w14:textId="77777777" w:rsidR="00450D1F" w:rsidRPr="00450D1F" w:rsidRDefault="00450D1F" w:rsidP="00450D1F">
      <w:pPr>
        <w:rPr>
          <w:rFonts w:asciiTheme="majorHAnsi" w:hAnsiTheme="majorHAnsi"/>
        </w:rPr>
      </w:pPr>
    </w:p>
    <w:p w14:paraId="791B3261" w14:textId="77777777" w:rsidR="00450D1F" w:rsidRPr="00450D1F" w:rsidRDefault="00450D1F" w:rsidP="00450D1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Try to</w:t>
      </w:r>
      <w:r w:rsidRPr="00450D1F">
        <w:rPr>
          <w:rFonts w:asciiTheme="majorHAnsi" w:hAnsiTheme="majorHAnsi"/>
        </w:rPr>
        <w:t xml:space="preserve"> come to the practice alone or if necessary with 1 supervisor and </w:t>
      </w:r>
      <w:r>
        <w:rPr>
          <w:rFonts w:asciiTheme="majorHAnsi" w:hAnsiTheme="majorHAnsi"/>
        </w:rPr>
        <w:t>be</w:t>
      </w:r>
      <w:r w:rsidRPr="00450D1F">
        <w:rPr>
          <w:rFonts w:asciiTheme="majorHAnsi" w:hAnsiTheme="majorHAnsi"/>
        </w:rPr>
        <w:t xml:space="preserve"> present in the car park 5 minutes before the start of the treatment.</w:t>
      </w:r>
    </w:p>
    <w:p w14:paraId="23689CD0" w14:textId="367477CC" w:rsidR="00450D1F" w:rsidRPr="00450D1F" w:rsidRDefault="00450D1F" w:rsidP="00450D1F">
      <w:pPr>
        <w:pStyle w:val="Lijstaline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After arrival</w:t>
      </w:r>
      <w:r w:rsidRPr="00450D1F">
        <w:rPr>
          <w:rFonts w:asciiTheme="majorHAnsi" w:hAnsiTheme="majorHAnsi"/>
        </w:rPr>
        <w:t xml:space="preserve"> at the practice, please contact us by telephone to report that you </w:t>
      </w:r>
      <w:r w:rsidR="00E905B2">
        <w:rPr>
          <w:rFonts w:asciiTheme="majorHAnsi" w:hAnsiTheme="majorHAnsi"/>
        </w:rPr>
        <w:t>have arrived</w:t>
      </w:r>
      <w:r w:rsidRPr="00450D1F">
        <w:rPr>
          <w:rFonts w:asciiTheme="majorHAnsi" w:hAnsiTheme="majorHAnsi"/>
        </w:rPr>
        <w:t xml:space="preserve">. </w:t>
      </w:r>
      <w:r w:rsidR="00E905B2">
        <w:rPr>
          <w:rFonts w:asciiTheme="majorHAnsi" w:hAnsiTheme="majorHAnsi"/>
        </w:rPr>
        <w:t>Please</w:t>
      </w:r>
      <w:r w:rsidRPr="00450D1F">
        <w:rPr>
          <w:rFonts w:asciiTheme="majorHAnsi" w:hAnsiTheme="majorHAnsi"/>
        </w:rPr>
        <w:t xml:space="preserve"> remain in the car and you </w:t>
      </w:r>
      <w:r>
        <w:rPr>
          <w:rFonts w:asciiTheme="majorHAnsi" w:hAnsiTheme="majorHAnsi"/>
        </w:rPr>
        <w:t>do</w:t>
      </w:r>
      <w:r w:rsidRPr="00450D1F">
        <w:rPr>
          <w:rFonts w:asciiTheme="majorHAnsi" w:hAnsiTheme="majorHAnsi"/>
        </w:rPr>
        <w:t xml:space="preserve"> not </w:t>
      </w:r>
      <w:r>
        <w:rPr>
          <w:rFonts w:asciiTheme="majorHAnsi" w:hAnsiTheme="majorHAnsi"/>
        </w:rPr>
        <w:t>enter</w:t>
      </w:r>
      <w:r w:rsidRPr="00450D1F">
        <w:rPr>
          <w:rFonts w:asciiTheme="majorHAnsi" w:hAnsiTheme="majorHAnsi"/>
        </w:rPr>
        <w:t xml:space="preserve"> </w:t>
      </w:r>
      <w:r w:rsidR="00E905B2">
        <w:rPr>
          <w:rFonts w:asciiTheme="majorHAnsi" w:hAnsiTheme="majorHAnsi"/>
        </w:rPr>
        <w:t xml:space="preserve">the building </w:t>
      </w:r>
      <w:r w:rsidRPr="00450D1F">
        <w:rPr>
          <w:rFonts w:asciiTheme="majorHAnsi" w:hAnsiTheme="majorHAnsi"/>
        </w:rPr>
        <w:t xml:space="preserve">until you have received permission from </w:t>
      </w:r>
      <w:r w:rsidR="00E905B2">
        <w:rPr>
          <w:rFonts w:asciiTheme="majorHAnsi" w:hAnsiTheme="majorHAnsi"/>
        </w:rPr>
        <w:t>a practice</w:t>
      </w:r>
      <w:r w:rsidRPr="00450D1F">
        <w:rPr>
          <w:rFonts w:asciiTheme="majorHAnsi" w:hAnsiTheme="majorHAnsi"/>
        </w:rPr>
        <w:t xml:space="preserve"> ass</w:t>
      </w:r>
      <w:r>
        <w:rPr>
          <w:rFonts w:asciiTheme="majorHAnsi" w:hAnsiTheme="majorHAnsi"/>
        </w:rPr>
        <w:t>istant. This is done by a color-</w:t>
      </w:r>
      <w:r w:rsidRPr="00450D1F">
        <w:rPr>
          <w:rFonts w:asciiTheme="majorHAnsi" w:hAnsiTheme="majorHAnsi"/>
        </w:rPr>
        <w:t>code</w:t>
      </w:r>
      <w:r w:rsidR="00E905B2">
        <w:rPr>
          <w:rFonts w:asciiTheme="majorHAnsi" w:hAnsiTheme="majorHAnsi"/>
        </w:rPr>
        <w:t>d</w:t>
      </w:r>
      <w:r w:rsidRPr="00450D1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card </w:t>
      </w:r>
      <w:r w:rsidR="00E905B2">
        <w:rPr>
          <w:rFonts w:asciiTheme="majorHAnsi" w:hAnsiTheme="majorHAnsi"/>
        </w:rPr>
        <w:t>for each</w:t>
      </w:r>
      <w:r w:rsidRPr="00450D1F">
        <w:rPr>
          <w:rFonts w:asciiTheme="majorHAnsi" w:hAnsiTheme="majorHAnsi"/>
        </w:rPr>
        <w:t xml:space="preserve"> dentist:</w:t>
      </w:r>
    </w:p>
    <w:p w14:paraId="7F54AEDA" w14:textId="77777777" w:rsidR="00450D1F" w:rsidRPr="00450D1F" w:rsidRDefault="00450D1F" w:rsidP="00450D1F">
      <w:pPr>
        <w:rPr>
          <w:rFonts w:asciiTheme="majorHAnsi" w:hAnsiTheme="majorHAnsi"/>
        </w:rPr>
      </w:pPr>
    </w:p>
    <w:p w14:paraId="4BA607BC" w14:textId="77777777" w:rsidR="00E905B2" w:rsidRDefault="00450D1F" w:rsidP="00450D1F">
      <w:pPr>
        <w:pStyle w:val="Lijstalinea"/>
        <w:numPr>
          <w:ilvl w:val="0"/>
          <w:numId w:val="3"/>
        </w:numPr>
        <w:rPr>
          <w:rFonts w:asciiTheme="majorHAnsi" w:hAnsiTheme="majorHAnsi"/>
        </w:rPr>
      </w:pPr>
      <w:r w:rsidRPr="00E905B2">
        <w:rPr>
          <w:rFonts w:asciiTheme="majorHAnsi" w:hAnsiTheme="majorHAnsi"/>
        </w:rPr>
        <w:t xml:space="preserve">Dentist Jente Van </w:t>
      </w:r>
      <w:r w:rsidR="00E905B2" w:rsidRPr="00E905B2">
        <w:rPr>
          <w:rFonts w:asciiTheme="majorHAnsi" w:hAnsiTheme="majorHAnsi"/>
        </w:rPr>
        <w:t>Ongeval</w:t>
      </w:r>
      <w:r w:rsidRPr="00E905B2">
        <w:rPr>
          <w:rFonts w:asciiTheme="majorHAnsi" w:hAnsiTheme="majorHAnsi"/>
        </w:rPr>
        <w:t xml:space="preserve"> has </w:t>
      </w:r>
      <w:r w:rsidR="00E905B2" w:rsidRPr="00E905B2">
        <w:rPr>
          <w:rFonts w:asciiTheme="majorHAnsi" w:hAnsiTheme="majorHAnsi"/>
        </w:rPr>
        <w:t xml:space="preserve">the color </w:t>
      </w:r>
      <w:r w:rsidR="00E905B2">
        <w:rPr>
          <w:rFonts w:asciiTheme="majorHAnsi" w:hAnsiTheme="majorHAnsi"/>
        </w:rPr>
        <w:t>ORANGE.</w:t>
      </w:r>
    </w:p>
    <w:p w14:paraId="0FCBD177" w14:textId="44211DD5" w:rsidR="00450D1F" w:rsidRPr="00E905B2" w:rsidRDefault="00450D1F" w:rsidP="00450D1F">
      <w:pPr>
        <w:pStyle w:val="Lijstalinea"/>
        <w:numPr>
          <w:ilvl w:val="0"/>
          <w:numId w:val="3"/>
        </w:numPr>
        <w:rPr>
          <w:rFonts w:asciiTheme="majorHAnsi" w:hAnsiTheme="majorHAnsi"/>
        </w:rPr>
      </w:pPr>
      <w:r w:rsidRPr="00E905B2">
        <w:rPr>
          <w:rFonts w:asciiTheme="majorHAnsi" w:hAnsiTheme="majorHAnsi"/>
        </w:rPr>
        <w:t>Dentist Pierre Vanderelst has the color BLUE</w:t>
      </w:r>
      <w:r w:rsidR="00E905B2">
        <w:rPr>
          <w:rFonts w:asciiTheme="majorHAnsi" w:hAnsiTheme="majorHAnsi"/>
        </w:rPr>
        <w:t>.</w:t>
      </w:r>
    </w:p>
    <w:p w14:paraId="192F83CC" w14:textId="31B7DAC3" w:rsidR="00450D1F" w:rsidRPr="00450D1F" w:rsidRDefault="00450D1F" w:rsidP="00450D1F">
      <w:pPr>
        <w:pStyle w:val="Lijstalinea"/>
        <w:numPr>
          <w:ilvl w:val="0"/>
          <w:numId w:val="4"/>
        </w:numPr>
        <w:rPr>
          <w:rFonts w:asciiTheme="majorHAnsi" w:hAnsiTheme="majorHAnsi"/>
        </w:rPr>
      </w:pPr>
      <w:r w:rsidRPr="00450D1F">
        <w:rPr>
          <w:rFonts w:asciiTheme="majorHAnsi" w:hAnsiTheme="majorHAnsi"/>
        </w:rPr>
        <w:t xml:space="preserve">Dentist Annelien Dillen has </w:t>
      </w:r>
      <w:r w:rsidR="00E905B2">
        <w:rPr>
          <w:rFonts w:asciiTheme="majorHAnsi" w:hAnsiTheme="majorHAnsi"/>
        </w:rPr>
        <w:t xml:space="preserve">the </w:t>
      </w:r>
      <w:r w:rsidRPr="00450D1F">
        <w:rPr>
          <w:rFonts w:asciiTheme="majorHAnsi" w:hAnsiTheme="majorHAnsi"/>
        </w:rPr>
        <w:t>color PURPLE</w:t>
      </w:r>
      <w:r w:rsidR="00E905B2">
        <w:rPr>
          <w:rFonts w:asciiTheme="majorHAnsi" w:hAnsiTheme="majorHAnsi"/>
        </w:rPr>
        <w:t>.</w:t>
      </w:r>
    </w:p>
    <w:p w14:paraId="4EDFDA1D" w14:textId="7550274E" w:rsidR="00450D1F" w:rsidRPr="00450D1F" w:rsidRDefault="00450D1F" w:rsidP="00450D1F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450D1F">
        <w:rPr>
          <w:rFonts w:asciiTheme="majorHAnsi" w:hAnsiTheme="majorHAnsi"/>
        </w:rPr>
        <w:t>Dentist Ann Degreef has the color ROSE</w:t>
      </w:r>
      <w:r w:rsidR="00E905B2">
        <w:rPr>
          <w:rFonts w:asciiTheme="majorHAnsi" w:hAnsiTheme="majorHAnsi"/>
        </w:rPr>
        <w:t>.</w:t>
      </w:r>
    </w:p>
    <w:p w14:paraId="7CBF5C6E" w14:textId="77777777" w:rsidR="00450D1F" w:rsidRPr="00450D1F" w:rsidRDefault="00450D1F" w:rsidP="00450D1F">
      <w:pPr>
        <w:rPr>
          <w:rFonts w:asciiTheme="majorHAnsi" w:hAnsiTheme="majorHAnsi"/>
        </w:rPr>
      </w:pPr>
    </w:p>
    <w:p w14:paraId="5449D641" w14:textId="25816E0A" w:rsidR="00450D1F" w:rsidRPr="00450D1F" w:rsidRDefault="00450D1F" w:rsidP="00450D1F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 w:rsidRPr="00450D1F">
        <w:rPr>
          <w:rFonts w:asciiTheme="majorHAnsi" w:hAnsiTheme="majorHAnsi"/>
        </w:rPr>
        <w:t>If the color of yo</w:t>
      </w:r>
      <w:r w:rsidR="00E905B2">
        <w:rPr>
          <w:rFonts w:asciiTheme="majorHAnsi" w:hAnsiTheme="majorHAnsi"/>
        </w:rPr>
        <w:t>ur treating dentist is visible i</w:t>
      </w:r>
      <w:r w:rsidRPr="00450D1F">
        <w:rPr>
          <w:rFonts w:asciiTheme="majorHAnsi" w:hAnsiTheme="majorHAnsi"/>
        </w:rPr>
        <w:t xml:space="preserve">n the window, you may </w:t>
      </w:r>
      <w:r w:rsidR="00E905B2">
        <w:rPr>
          <w:rFonts w:asciiTheme="majorHAnsi" w:hAnsiTheme="majorHAnsi"/>
        </w:rPr>
        <w:t>proceed to the practice</w:t>
      </w:r>
      <w:r w:rsidRPr="00450D1F">
        <w:rPr>
          <w:rFonts w:asciiTheme="majorHAnsi" w:hAnsiTheme="majorHAnsi"/>
        </w:rPr>
        <w:t>.</w:t>
      </w:r>
    </w:p>
    <w:p w14:paraId="2FAD63D7" w14:textId="7FB25CD2" w:rsidR="00450D1F" w:rsidRDefault="00450D1F" w:rsidP="00450D1F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 w:rsidRPr="00450D1F">
        <w:rPr>
          <w:rFonts w:asciiTheme="majorHAnsi" w:hAnsiTheme="majorHAnsi"/>
        </w:rPr>
        <w:t xml:space="preserve">When entering the building, </w:t>
      </w:r>
      <w:r>
        <w:rPr>
          <w:rFonts w:asciiTheme="majorHAnsi" w:hAnsiTheme="majorHAnsi"/>
        </w:rPr>
        <w:t xml:space="preserve">you will </w:t>
      </w:r>
      <w:r w:rsidR="00E905B2">
        <w:rPr>
          <w:rFonts w:asciiTheme="majorHAnsi" w:hAnsiTheme="majorHAnsi"/>
        </w:rPr>
        <w:t>find</w:t>
      </w:r>
      <w:r>
        <w:rPr>
          <w:rFonts w:asciiTheme="majorHAnsi" w:hAnsiTheme="majorHAnsi"/>
        </w:rPr>
        <w:t xml:space="preserve"> a dispenser with </w:t>
      </w:r>
      <w:r w:rsidRPr="00450D1F">
        <w:rPr>
          <w:rFonts w:asciiTheme="majorHAnsi" w:hAnsiTheme="majorHAnsi"/>
        </w:rPr>
        <w:t xml:space="preserve">alcohol gel, </w:t>
      </w:r>
      <w:r w:rsidR="00E905B2">
        <w:rPr>
          <w:rFonts w:asciiTheme="majorHAnsi" w:hAnsiTheme="majorHAnsi"/>
        </w:rPr>
        <w:t>please</w:t>
      </w:r>
      <w:r>
        <w:rPr>
          <w:rFonts w:asciiTheme="majorHAnsi" w:hAnsiTheme="majorHAnsi"/>
        </w:rPr>
        <w:t xml:space="preserve"> </w:t>
      </w:r>
      <w:r w:rsidRPr="00450D1F">
        <w:rPr>
          <w:rFonts w:asciiTheme="majorHAnsi" w:hAnsiTheme="majorHAnsi"/>
        </w:rPr>
        <w:t>take a dose and disinfect your hands</w:t>
      </w:r>
      <w:r w:rsidR="00E905B2">
        <w:rPr>
          <w:rFonts w:asciiTheme="majorHAnsi" w:hAnsiTheme="majorHAnsi"/>
        </w:rPr>
        <w:t xml:space="preserve"> thoroughly</w:t>
      </w:r>
      <w:r w:rsidRPr="00450D1F">
        <w:rPr>
          <w:rFonts w:asciiTheme="majorHAnsi" w:hAnsiTheme="majorHAnsi"/>
        </w:rPr>
        <w:t>.</w:t>
      </w:r>
    </w:p>
    <w:p w14:paraId="29DBFBFC" w14:textId="77777777" w:rsidR="001302DE" w:rsidRPr="00450D1F" w:rsidRDefault="001302DE" w:rsidP="00450D1F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Family members who have an appointment together can all enter the practice.</w:t>
      </w:r>
    </w:p>
    <w:p w14:paraId="775EB3F5" w14:textId="22F358DC" w:rsidR="00450D1F" w:rsidRPr="00450D1F" w:rsidRDefault="00450D1F" w:rsidP="00450D1F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 w:rsidRPr="00450D1F">
        <w:rPr>
          <w:rFonts w:asciiTheme="majorHAnsi" w:hAnsiTheme="majorHAnsi"/>
        </w:rPr>
        <w:t xml:space="preserve">In addition to the alcohol gel there are gloves </w:t>
      </w:r>
      <w:r w:rsidR="00E905B2">
        <w:rPr>
          <w:rFonts w:asciiTheme="majorHAnsi" w:hAnsiTheme="majorHAnsi"/>
        </w:rPr>
        <w:t xml:space="preserve">provided </w:t>
      </w:r>
      <w:r w:rsidRPr="00450D1F">
        <w:rPr>
          <w:rFonts w:asciiTheme="majorHAnsi" w:hAnsiTheme="majorHAnsi"/>
        </w:rPr>
        <w:t xml:space="preserve">in different sizes. </w:t>
      </w:r>
      <w:r w:rsidR="00E905B2">
        <w:rPr>
          <w:rFonts w:asciiTheme="majorHAnsi" w:hAnsiTheme="majorHAnsi"/>
        </w:rPr>
        <w:t>Please</w:t>
      </w:r>
      <w:r>
        <w:rPr>
          <w:rFonts w:asciiTheme="majorHAnsi" w:hAnsiTheme="majorHAnsi"/>
        </w:rPr>
        <w:t xml:space="preserve"> </w:t>
      </w:r>
      <w:r w:rsidRPr="00450D1F">
        <w:rPr>
          <w:rFonts w:asciiTheme="majorHAnsi" w:hAnsiTheme="majorHAnsi"/>
        </w:rPr>
        <w:t xml:space="preserve">take 1 pair of gloves and put them on immediately (these are provided by us, be </w:t>
      </w:r>
      <w:r w:rsidR="00E905B2">
        <w:rPr>
          <w:rFonts w:asciiTheme="majorHAnsi" w:hAnsiTheme="majorHAnsi"/>
        </w:rPr>
        <w:t>considerate to all patients and take</w:t>
      </w:r>
      <w:r w:rsidRPr="00450D1F">
        <w:rPr>
          <w:rFonts w:asciiTheme="majorHAnsi" w:hAnsiTheme="majorHAnsi"/>
        </w:rPr>
        <w:t xml:space="preserve"> 1 pair</w:t>
      </w:r>
      <w:r w:rsidR="00E905B2">
        <w:rPr>
          <w:rFonts w:asciiTheme="majorHAnsi" w:hAnsiTheme="majorHAnsi"/>
        </w:rPr>
        <w:t xml:space="preserve"> only</w:t>
      </w:r>
      <w:r w:rsidRPr="00450D1F">
        <w:rPr>
          <w:rFonts w:asciiTheme="majorHAnsi" w:hAnsiTheme="majorHAnsi"/>
        </w:rPr>
        <w:t>)</w:t>
      </w:r>
    </w:p>
    <w:p w14:paraId="072AADCD" w14:textId="3FCE06C3" w:rsidR="00450D1F" w:rsidRPr="00450D1F" w:rsidRDefault="00E905B2" w:rsidP="00450D1F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Then</w:t>
      </w:r>
      <w:r w:rsidR="00450D1F">
        <w:rPr>
          <w:rFonts w:asciiTheme="majorHAnsi" w:hAnsiTheme="majorHAnsi"/>
        </w:rPr>
        <w:t xml:space="preserve"> </w:t>
      </w:r>
      <w:r w:rsidR="00450D1F" w:rsidRPr="00450D1F">
        <w:rPr>
          <w:rFonts w:asciiTheme="majorHAnsi" w:hAnsiTheme="majorHAnsi"/>
        </w:rPr>
        <w:t xml:space="preserve">take the elevator </w:t>
      </w:r>
      <w:r>
        <w:rPr>
          <w:rFonts w:asciiTheme="majorHAnsi" w:hAnsiTheme="majorHAnsi"/>
        </w:rPr>
        <w:t>and don’t use</w:t>
      </w:r>
      <w:r w:rsidR="00450D1F" w:rsidRPr="00450D1F">
        <w:rPr>
          <w:rFonts w:asciiTheme="majorHAnsi" w:hAnsiTheme="majorHAnsi"/>
        </w:rPr>
        <w:t xml:space="preserve"> the stairs. If the </w:t>
      </w:r>
      <w:r>
        <w:rPr>
          <w:rFonts w:asciiTheme="majorHAnsi" w:hAnsiTheme="majorHAnsi"/>
        </w:rPr>
        <w:t>elevator</w:t>
      </w:r>
      <w:r w:rsidR="00450D1F" w:rsidRPr="00450D1F">
        <w:rPr>
          <w:rFonts w:asciiTheme="majorHAnsi" w:hAnsiTheme="majorHAnsi"/>
        </w:rPr>
        <w:t xml:space="preserve"> is o</w:t>
      </w:r>
      <w:r>
        <w:rPr>
          <w:rFonts w:asciiTheme="majorHAnsi" w:hAnsiTheme="majorHAnsi"/>
        </w:rPr>
        <w:t>ccupied, please wait until</w:t>
      </w:r>
      <w:r w:rsidR="00450D1F" w:rsidRPr="00450D1F">
        <w:rPr>
          <w:rFonts w:asciiTheme="majorHAnsi" w:hAnsiTheme="majorHAnsi"/>
        </w:rPr>
        <w:t xml:space="preserve"> available again.</w:t>
      </w:r>
    </w:p>
    <w:p w14:paraId="0B5A4540" w14:textId="77777777" w:rsidR="00450D1F" w:rsidRPr="00450D1F" w:rsidRDefault="00450D1F" w:rsidP="00450D1F">
      <w:pPr>
        <w:pStyle w:val="Lijstalinea"/>
        <w:numPr>
          <w:ilvl w:val="0"/>
          <w:numId w:val="6"/>
        </w:numPr>
        <w:rPr>
          <w:rFonts w:asciiTheme="majorHAnsi" w:hAnsiTheme="majorHAnsi"/>
        </w:rPr>
      </w:pPr>
      <w:r w:rsidRPr="00450D1F">
        <w:rPr>
          <w:rFonts w:asciiTheme="majorHAnsi" w:hAnsiTheme="majorHAnsi"/>
        </w:rPr>
        <w:t xml:space="preserve">Upon arrival on the 2nd floor you will be immediately taken to the correct </w:t>
      </w:r>
      <w:r>
        <w:rPr>
          <w:rFonts w:asciiTheme="majorHAnsi" w:hAnsiTheme="majorHAnsi"/>
        </w:rPr>
        <w:t xml:space="preserve">dental </w:t>
      </w:r>
      <w:r w:rsidRPr="00450D1F">
        <w:rPr>
          <w:rFonts w:asciiTheme="majorHAnsi" w:hAnsiTheme="majorHAnsi"/>
        </w:rPr>
        <w:t>cabinet, try to touch as little as possible</w:t>
      </w:r>
    </w:p>
    <w:p w14:paraId="211F6F6F" w14:textId="77777777" w:rsidR="00450D1F" w:rsidRPr="00450D1F" w:rsidRDefault="00450D1F" w:rsidP="00450D1F">
      <w:pPr>
        <w:rPr>
          <w:rFonts w:asciiTheme="majorHAnsi" w:hAnsiTheme="majorHAnsi"/>
        </w:rPr>
      </w:pPr>
    </w:p>
    <w:p w14:paraId="4E02BE3B" w14:textId="77777777" w:rsidR="00450D1F" w:rsidRPr="00450D1F" w:rsidRDefault="00450D1F" w:rsidP="00450D1F">
      <w:pPr>
        <w:rPr>
          <w:rFonts w:asciiTheme="majorHAnsi" w:hAnsiTheme="majorHAnsi"/>
          <w:b/>
          <w:u w:val="single"/>
        </w:rPr>
      </w:pPr>
      <w:r w:rsidRPr="00450D1F">
        <w:rPr>
          <w:rFonts w:asciiTheme="majorHAnsi" w:hAnsiTheme="majorHAnsi"/>
          <w:b/>
          <w:u w:val="single"/>
        </w:rPr>
        <w:t>THERAPY:</w:t>
      </w:r>
    </w:p>
    <w:p w14:paraId="5A48AD28" w14:textId="77777777" w:rsidR="00450D1F" w:rsidRPr="00450D1F" w:rsidRDefault="00450D1F" w:rsidP="00450D1F">
      <w:pPr>
        <w:rPr>
          <w:rFonts w:asciiTheme="majorHAnsi" w:hAnsiTheme="majorHAnsi"/>
        </w:rPr>
      </w:pPr>
    </w:p>
    <w:p w14:paraId="3127BB90" w14:textId="77777777" w:rsidR="00450D1F" w:rsidRPr="00450D1F" w:rsidRDefault="00450D1F" w:rsidP="00450D1F">
      <w:pPr>
        <w:pStyle w:val="Lijstalinea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Take place</w:t>
      </w:r>
      <w:r w:rsidRPr="00450D1F">
        <w:rPr>
          <w:rFonts w:asciiTheme="majorHAnsi" w:hAnsiTheme="majorHAnsi"/>
        </w:rPr>
        <w:t xml:space="preserve"> in the </w:t>
      </w:r>
      <w:r>
        <w:rPr>
          <w:rFonts w:asciiTheme="majorHAnsi" w:hAnsiTheme="majorHAnsi"/>
        </w:rPr>
        <w:t xml:space="preserve">dental </w:t>
      </w:r>
      <w:r w:rsidRPr="00450D1F">
        <w:rPr>
          <w:rFonts w:asciiTheme="majorHAnsi" w:hAnsiTheme="majorHAnsi"/>
        </w:rPr>
        <w:t xml:space="preserve">chair and rinse </w:t>
      </w:r>
      <w:r>
        <w:rPr>
          <w:rFonts w:asciiTheme="majorHAnsi" w:hAnsiTheme="majorHAnsi"/>
        </w:rPr>
        <w:t xml:space="preserve">your </w:t>
      </w:r>
      <w:r w:rsidRPr="00450D1F">
        <w:rPr>
          <w:rFonts w:asciiTheme="majorHAnsi" w:hAnsiTheme="majorHAnsi"/>
        </w:rPr>
        <w:t>mouth with oxygen water for one minute.</w:t>
      </w:r>
    </w:p>
    <w:p w14:paraId="5C534998" w14:textId="77777777" w:rsidR="00450D1F" w:rsidRPr="00450D1F" w:rsidRDefault="00450D1F" w:rsidP="00450D1F">
      <w:pPr>
        <w:pStyle w:val="Lijstalinea"/>
        <w:numPr>
          <w:ilvl w:val="0"/>
          <w:numId w:val="7"/>
        </w:numPr>
        <w:rPr>
          <w:rFonts w:asciiTheme="majorHAnsi" w:hAnsiTheme="majorHAnsi"/>
        </w:rPr>
      </w:pPr>
      <w:r w:rsidRPr="00450D1F">
        <w:rPr>
          <w:rFonts w:asciiTheme="majorHAnsi" w:hAnsiTheme="majorHAnsi"/>
        </w:rPr>
        <w:t>Treatment can start under the correct conditions.</w:t>
      </w:r>
    </w:p>
    <w:p w14:paraId="023B3499" w14:textId="77777777" w:rsidR="00450D1F" w:rsidRPr="00450D1F" w:rsidRDefault="00450D1F" w:rsidP="00450D1F">
      <w:pPr>
        <w:rPr>
          <w:rFonts w:asciiTheme="majorHAnsi" w:hAnsiTheme="majorHAnsi"/>
        </w:rPr>
      </w:pPr>
    </w:p>
    <w:p w14:paraId="345D8608" w14:textId="77777777" w:rsidR="00450D1F" w:rsidRPr="00450D1F" w:rsidRDefault="00450D1F" w:rsidP="00450D1F">
      <w:pPr>
        <w:rPr>
          <w:rFonts w:asciiTheme="majorHAnsi" w:hAnsiTheme="majorHAnsi"/>
          <w:b/>
          <w:u w:val="single"/>
        </w:rPr>
      </w:pPr>
      <w:r w:rsidRPr="00450D1F">
        <w:rPr>
          <w:rFonts w:asciiTheme="majorHAnsi" w:hAnsiTheme="majorHAnsi"/>
          <w:b/>
          <w:u w:val="single"/>
        </w:rPr>
        <w:t>AFTER TREATMENT:</w:t>
      </w:r>
    </w:p>
    <w:p w14:paraId="02EBC072" w14:textId="77777777" w:rsidR="00450D1F" w:rsidRPr="00450D1F" w:rsidRDefault="00450D1F" w:rsidP="00450D1F">
      <w:pPr>
        <w:rPr>
          <w:rFonts w:asciiTheme="majorHAnsi" w:hAnsiTheme="majorHAnsi"/>
        </w:rPr>
      </w:pPr>
    </w:p>
    <w:p w14:paraId="2942903C" w14:textId="0BE8D5FA" w:rsidR="00450D1F" w:rsidRPr="00450D1F" w:rsidRDefault="00450D1F" w:rsidP="00450D1F">
      <w:pPr>
        <w:pStyle w:val="Lijstalinea"/>
        <w:numPr>
          <w:ilvl w:val="0"/>
          <w:numId w:val="8"/>
        </w:numPr>
        <w:rPr>
          <w:rFonts w:asciiTheme="majorHAnsi" w:hAnsiTheme="majorHAnsi"/>
        </w:rPr>
      </w:pPr>
      <w:r w:rsidRPr="00450D1F">
        <w:rPr>
          <w:rFonts w:asciiTheme="majorHAnsi" w:hAnsiTheme="majorHAnsi"/>
        </w:rPr>
        <w:t>After</w:t>
      </w:r>
      <w:r w:rsidR="00E905B2">
        <w:rPr>
          <w:rFonts w:asciiTheme="majorHAnsi" w:hAnsiTheme="majorHAnsi"/>
        </w:rPr>
        <w:t xml:space="preserve"> your</w:t>
      </w:r>
      <w:r w:rsidRPr="00450D1F">
        <w:rPr>
          <w:rFonts w:asciiTheme="majorHAnsi" w:hAnsiTheme="majorHAnsi"/>
        </w:rPr>
        <w:t xml:space="preserve"> treatment, </w:t>
      </w:r>
      <w:r w:rsidR="00E905B2">
        <w:rPr>
          <w:rFonts w:asciiTheme="majorHAnsi" w:hAnsiTheme="majorHAnsi"/>
        </w:rPr>
        <w:t>please</w:t>
      </w:r>
      <w:r>
        <w:rPr>
          <w:rFonts w:asciiTheme="majorHAnsi" w:hAnsiTheme="majorHAnsi"/>
        </w:rPr>
        <w:t xml:space="preserve"> take place</w:t>
      </w:r>
      <w:r w:rsidRPr="00450D1F">
        <w:rPr>
          <w:rFonts w:asciiTheme="majorHAnsi" w:hAnsiTheme="majorHAnsi"/>
        </w:rPr>
        <w:t xml:space="preserve"> at the desk on the side where you were treated.</w:t>
      </w:r>
    </w:p>
    <w:p w14:paraId="79A417D3" w14:textId="77777777" w:rsidR="00450D1F" w:rsidRPr="00450D1F" w:rsidRDefault="00450D1F" w:rsidP="00450D1F">
      <w:pPr>
        <w:pStyle w:val="Lijstalinea"/>
        <w:numPr>
          <w:ilvl w:val="0"/>
          <w:numId w:val="8"/>
        </w:numPr>
        <w:rPr>
          <w:rFonts w:asciiTheme="majorHAnsi" w:hAnsiTheme="majorHAnsi"/>
        </w:rPr>
      </w:pPr>
      <w:r w:rsidRPr="00450D1F">
        <w:rPr>
          <w:rFonts w:asciiTheme="majorHAnsi" w:hAnsiTheme="majorHAnsi"/>
        </w:rPr>
        <w:t xml:space="preserve">The counter assistant settles </w:t>
      </w:r>
      <w:r>
        <w:rPr>
          <w:rFonts w:asciiTheme="majorHAnsi" w:hAnsiTheme="majorHAnsi"/>
        </w:rPr>
        <w:t>the cost by bancontact and, if ne</w:t>
      </w:r>
      <w:r w:rsidR="002E4D7C">
        <w:rPr>
          <w:rFonts w:asciiTheme="majorHAnsi" w:hAnsiTheme="majorHAnsi"/>
        </w:rPr>
        <w:t>cessary</w:t>
      </w:r>
      <w:r>
        <w:rPr>
          <w:rFonts w:asciiTheme="majorHAnsi" w:hAnsiTheme="majorHAnsi"/>
        </w:rPr>
        <w:t>,</w:t>
      </w:r>
      <w:r w:rsidRPr="00450D1F">
        <w:rPr>
          <w:rFonts w:asciiTheme="majorHAnsi" w:hAnsiTheme="majorHAnsi"/>
        </w:rPr>
        <w:t xml:space="preserve"> makes a new appointment.</w:t>
      </w:r>
    </w:p>
    <w:p w14:paraId="2732FC2E" w14:textId="77777777" w:rsidR="00450D1F" w:rsidRPr="00450D1F" w:rsidRDefault="002E4D7C" w:rsidP="00450D1F">
      <w:pPr>
        <w:pStyle w:val="Lijstalinea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450D1F" w:rsidRPr="00450D1F">
        <w:rPr>
          <w:rFonts w:asciiTheme="majorHAnsi" w:hAnsiTheme="majorHAnsi"/>
        </w:rPr>
        <w:t>ake the elevator down</w:t>
      </w:r>
      <w:r>
        <w:rPr>
          <w:rFonts w:asciiTheme="majorHAnsi" w:hAnsiTheme="majorHAnsi"/>
        </w:rPr>
        <w:t xml:space="preserve"> again.</w:t>
      </w:r>
    </w:p>
    <w:p w14:paraId="6A01345E" w14:textId="773B4B35" w:rsidR="00450D1F" w:rsidRPr="00450D1F" w:rsidRDefault="00450D1F" w:rsidP="00450D1F">
      <w:pPr>
        <w:pStyle w:val="Lijstalinea"/>
        <w:numPr>
          <w:ilvl w:val="0"/>
          <w:numId w:val="8"/>
        </w:numPr>
        <w:rPr>
          <w:rFonts w:asciiTheme="majorHAnsi" w:hAnsiTheme="majorHAnsi"/>
        </w:rPr>
      </w:pPr>
      <w:r w:rsidRPr="00450D1F">
        <w:rPr>
          <w:rFonts w:asciiTheme="majorHAnsi" w:hAnsiTheme="majorHAnsi"/>
        </w:rPr>
        <w:t xml:space="preserve">When </w:t>
      </w:r>
      <w:r w:rsidR="00E905B2">
        <w:rPr>
          <w:rFonts w:asciiTheme="majorHAnsi" w:hAnsiTheme="majorHAnsi"/>
        </w:rPr>
        <w:t>leaving,</w:t>
      </w:r>
      <w:r w:rsidRPr="00450D1F">
        <w:rPr>
          <w:rFonts w:asciiTheme="majorHAnsi" w:hAnsiTheme="majorHAnsi"/>
        </w:rPr>
        <w:t xml:space="preserve"> </w:t>
      </w:r>
      <w:r w:rsidR="00E905B2">
        <w:rPr>
          <w:rFonts w:asciiTheme="majorHAnsi" w:hAnsiTheme="majorHAnsi"/>
        </w:rPr>
        <w:t>please</w:t>
      </w:r>
      <w:r w:rsidRPr="00450D1F">
        <w:rPr>
          <w:rFonts w:asciiTheme="majorHAnsi" w:hAnsiTheme="majorHAnsi"/>
        </w:rPr>
        <w:t xml:space="preserve"> take off </w:t>
      </w:r>
      <w:r w:rsidR="00E905B2">
        <w:rPr>
          <w:rFonts w:asciiTheme="majorHAnsi" w:hAnsiTheme="majorHAnsi"/>
        </w:rPr>
        <w:t>your</w:t>
      </w:r>
      <w:r w:rsidRPr="00450D1F">
        <w:rPr>
          <w:rFonts w:asciiTheme="majorHAnsi" w:hAnsiTheme="majorHAnsi"/>
        </w:rPr>
        <w:t xml:space="preserve"> gloves and throw them in the garbage </w:t>
      </w:r>
      <w:r w:rsidR="00E905B2">
        <w:rPr>
          <w:rFonts w:asciiTheme="majorHAnsi" w:hAnsiTheme="majorHAnsi"/>
        </w:rPr>
        <w:t>bi</w:t>
      </w:r>
      <w:r w:rsidRPr="00450D1F">
        <w:rPr>
          <w:rFonts w:asciiTheme="majorHAnsi" w:hAnsiTheme="majorHAnsi"/>
        </w:rPr>
        <w:t xml:space="preserve">n that is available (do not take an extra </w:t>
      </w:r>
      <w:r w:rsidR="002E4D7C">
        <w:rPr>
          <w:rFonts w:asciiTheme="majorHAnsi" w:hAnsiTheme="majorHAnsi"/>
        </w:rPr>
        <w:t xml:space="preserve">pair of </w:t>
      </w:r>
      <w:r w:rsidRPr="00450D1F">
        <w:rPr>
          <w:rFonts w:asciiTheme="majorHAnsi" w:hAnsiTheme="majorHAnsi"/>
        </w:rPr>
        <w:t>glove</w:t>
      </w:r>
      <w:r w:rsidR="002E4D7C">
        <w:rPr>
          <w:rFonts w:asciiTheme="majorHAnsi" w:hAnsiTheme="majorHAnsi"/>
        </w:rPr>
        <w:t>s</w:t>
      </w:r>
      <w:r w:rsidRPr="00450D1F">
        <w:rPr>
          <w:rFonts w:asciiTheme="majorHAnsi" w:hAnsiTheme="majorHAnsi"/>
        </w:rPr>
        <w:t xml:space="preserve"> home)</w:t>
      </w:r>
    </w:p>
    <w:p w14:paraId="4B42FB2D" w14:textId="4B4AE2EB" w:rsidR="00450D1F" w:rsidRPr="00450D1F" w:rsidRDefault="00E905B2" w:rsidP="00450D1F">
      <w:pPr>
        <w:pStyle w:val="Lijstalinea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When you arrive at</w:t>
      </w:r>
      <w:r w:rsidR="00450D1F" w:rsidRPr="00450D1F">
        <w:rPr>
          <w:rFonts w:asciiTheme="majorHAnsi" w:hAnsiTheme="majorHAnsi"/>
        </w:rPr>
        <w:t xml:space="preserve"> home, it is best to change your clothes and possibly take a shower.</w:t>
      </w:r>
    </w:p>
    <w:p w14:paraId="63AABEF1" w14:textId="77777777" w:rsidR="00450D1F" w:rsidRPr="00450D1F" w:rsidRDefault="00450D1F" w:rsidP="00450D1F">
      <w:pPr>
        <w:rPr>
          <w:rFonts w:asciiTheme="majorHAnsi" w:hAnsiTheme="majorHAnsi"/>
        </w:rPr>
      </w:pPr>
    </w:p>
    <w:p w14:paraId="286C1C56" w14:textId="0E2771D1" w:rsidR="00450D1F" w:rsidRPr="00450D1F" w:rsidRDefault="00450D1F" w:rsidP="00450D1F">
      <w:pPr>
        <w:rPr>
          <w:rFonts w:asciiTheme="majorHAnsi" w:hAnsiTheme="majorHAnsi"/>
        </w:rPr>
      </w:pPr>
      <w:r w:rsidRPr="00450D1F">
        <w:rPr>
          <w:rFonts w:asciiTheme="majorHAnsi" w:hAnsiTheme="majorHAnsi"/>
        </w:rPr>
        <w:t>We thank you for followi</w:t>
      </w:r>
      <w:r w:rsidR="00E905B2">
        <w:rPr>
          <w:rFonts w:asciiTheme="majorHAnsi" w:hAnsiTheme="majorHAnsi"/>
        </w:rPr>
        <w:t>ng these measures correctly so</w:t>
      </w:r>
      <w:bookmarkStart w:id="0" w:name="_GoBack"/>
      <w:bookmarkEnd w:id="0"/>
      <w:r w:rsidRPr="00450D1F">
        <w:rPr>
          <w:rFonts w:asciiTheme="majorHAnsi" w:hAnsiTheme="majorHAnsi"/>
        </w:rPr>
        <w:t xml:space="preserve"> we can all stay healthy during this difficult period.</w:t>
      </w:r>
    </w:p>
    <w:p w14:paraId="5687E196" w14:textId="77777777" w:rsidR="00450D1F" w:rsidRPr="00450D1F" w:rsidRDefault="00450D1F" w:rsidP="00450D1F">
      <w:pPr>
        <w:rPr>
          <w:rFonts w:asciiTheme="majorHAnsi" w:hAnsiTheme="majorHAnsi"/>
        </w:rPr>
      </w:pPr>
    </w:p>
    <w:p w14:paraId="35E6293C" w14:textId="77777777" w:rsidR="00450D1F" w:rsidRPr="00450D1F" w:rsidRDefault="00450D1F" w:rsidP="00450D1F">
      <w:pPr>
        <w:rPr>
          <w:rFonts w:asciiTheme="majorHAnsi" w:hAnsiTheme="majorHAnsi"/>
        </w:rPr>
      </w:pPr>
      <w:r w:rsidRPr="00450D1F">
        <w:rPr>
          <w:rFonts w:asciiTheme="majorHAnsi" w:hAnsiTheme="majorHAnsi"/>
        </w:rPr>
        <w:t>Your dentist,</w:t>
      </w:r>
    </w:p>
    <w:p w14:paraId="59C8B24B" w14:textId="77777777" w:rsidR="00C25BF7" w:rsidRPr="00450D1F" w:rsidRDefault="00450D1F" w:rsidP="00450D1F">
      <w:pPr>
        <w:rPr>
          <w:rFonts w:asciiTheme="majorHAnsi" w:hAnsiTheme="majorHAnsi"/>
        </w:rPr>
      </w:pPr>
      <w:r w:rsidRPr="00450D1F">
        <w:rPr>
          <w:rFonts w:asciiTheme="majorHAnsi" w:hAnsiTheme="majorHAnsi"/>
        </w:rPr>
        <w:t>Sterdent</w:t>
      </w:r>
    </w:p>
    <w:sectPr w:rsidR="00C25BF7" w:rsidRPr="00450D1F" w:rsidSect="00E05E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386D"/>
    <w:multiLevelType w:val="hybridMultilevel"/>
    <w:tmpl w:val="2BAE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35276"/>
    <w:multiLevelType w:val="hybridMultilevel"/>
    <w:tmpl w:val="972E6C58"/>
    <w:lvl w:ilvl="0" w:tplc="04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4BE45A9"/>
    <w:multiLevelType w:val="hybridMultilevel"/>
    <w:tmpl w:val="2FB24858"/>
    <w:lvl w:ilvl="0" w:tplc="04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A17794D"/>
    <w:multiLevelType w:val="hybridMultilevel"/>
    <w:tmpl w:val="57E0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80941"/>
    <w:multiLevelType w:val="hybridMultilevel"/>
    <w:tmpl w:val="D54A2C6E"/>
    <w:lvl w:ilvl="0" w:tplc="04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0FB14FF"/>
    <w:multiLevelType w:val="hybridMultilevel"/>
    <w:tmpl w:val="5CF8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9370D"/>
    <w:multiLevelType w:val="hybridMultilevel"/>
    <w:tmpl w:val="4546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631AB"/>
    <w:multiLevelType w:val="hybridMultilevel"/>
    <w:tmpl w:val="60506682"/>
    <w:lvl w:ilvl="0" w:tplc="04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1F"/>
    <w:rsid w:val="001302DE"/>
    <w:rsid w:val="002E4D7C"/>
    <w:rsid w:val="00450D1F"/>
    <w:rsid w:val="00C25BF7"/>
    <w:rsid w:val="00E05ECE"/>
    <w:rsid w:val="00E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47CB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450D1F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450D1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50D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450D1F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450D1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50D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395</Words>
  <Characters>2174</Characters>
  <Application>Microsoft Macintosh Word</Application>
  <DocSecurity>0</DocSecurity>
  <Lines>18</Lines>
  <Paragraphs>5</Paragraphs>
  <ScaleCrop>false</ScaleCrop>
  <Company>Tandartsenpraktijk Sterdent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Jente Van Ongeval</dc:creator>
  <cp:keywords/>
  <dc:description/>
  <cp:lastModifiedBy>Jente Van Ongeval</cp:lastModifiedBy>
  <cp:revision>3</cp:revision>
  <dcterms:created xsi:type="dcterms:W3CDTF">2020-05-01T07:44:00Z</dcterms:created>
  <dcterms:modified xsi:type="dcterms:W3CDTF">2020-05-05T08:21:00Z</dcterms:modified>
</cp:coreProperties>
</file>